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87783" w:rsidP="00487783">
            <w:r w:rsidRPr="00487783">
              <w:t>Стоимость предложения</w:t>
            </w:r>
            <w:r w:rsidRPr="00487783">
              <w:rPr>
                <w:vertAlign w:val="superscript"/>
              </w:rPr>
              <w:footnoteReference w:id="1"/>
            </w:r>
            <w:r w:rsidRPr="00487783">
              <w:t xml:space="preserve">, рублей </w:t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4929D5" w:rsidRPr="00487783" w:rsidTr="004929D5">
        <w:tc>
          <w:tcPr>
            <w:tcW w:w="3587" w:type="dxa"/>
          </w:tcPr>
          <w:p w:rsidR="004929D5" w:rsidRPr="00487783" w:rsidRDefault="004929D5" w:rsidP="004929D5">
            <w:r>
              <w:t>Поставщик</w:t>
            </w:r>
            <w:r w:rsidRPr="00487783">
              <w:t xml:space="preserve"> 1</w:t>
            </w:r>
          </w:p>
        </w:tc>
        <w:tc>
          <w:tcPr>
            <w:tcW w:w="3587" w:type="dxa"/>
          </w:tcPr>
          <w:p w:rsidR="004929D5" w:rsidRPr="00487783" w:rsidRDefault="004929D5" w:rsidP="004929D5">
            <w:pPr>
              <w:jc w:val="center"/>
            </w:pPr>
            <w:r w:rsidRPr="004929D5">
              <w:t>1 179 000,00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929D5" w:rsidRDefault="004929D5" w:rsidP="004929D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09.10.2025</w:t>
            </w:r>
          </w:p>
        </w:tc>
      </w:tr>
      <w:tr w:rsidR="004929D5" w:rsidRPr="00487783" w:rsidTr="004929D5">
        <w:tc>
          <w:tcPr>
            <w:tcW w:w="3587" w:type="dxa"/>
          </w:tcPr>
          <w:p w:rsidR="004929D5" w:rsidRPr="00487783" w:rsidRDefault="004929D5" w:rsidP="004929D5">
            <w:r w:rsidRPr="00487783">
              <w:t>Поставщик 2</w:t>
            </w:r>
          </w:p>
        </w:tc>
        <w:tc>
          <w:tcPr>
            <w:tcW w:w="3587" w:type="dxa"/>
          </w:tcPr>
          <w:p w:rsidR="004929D5" w:rsidRPr="00487783" w:rsidRDefault="004929D5" w:rsidP="004929D5">
            <w:pPr>
              <w:jc w:val="center"/>
            </w:pPr>
            <w:r w:rsidRPr="004929D5">
              <w:t>1 151 000,00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929D5" w:rsidRDefault="004929D5" w:rsidP="004929D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30.09.2025</w:t>
            </w:r>
          </w:p>
        </w:tc>
      </w:tr>
      <w:tr w:rsidR="004929D5" w:rsidRPr="00487783" w:rsidTr="00F75423">
        <w:tc>
          <w:tcPr>
            <w:tcW w:w="3587" w:type="dxa"/>
          </w:tcPr>
          <w:p w:rsidR="004929D5" w:rsidRPr="00487783" w:rsidRDefault="004929D5" w:rsidP="004929D5">
            <w:r w:rsidRPr="00487783">
              <w:t>Поставщик 3</w:t>
            </w:r>
          </w:p>
        </w:tc>
        <w:tc>
          <w:tcPr>
            <w:tcW w:w="3587" w:type="dxa"/>
          </w:tcPr>
          <w:p w:rsidR="004929D5" w:rsidRPr="00487783" w:rsidRDefault="004929D5" w:rsidP="004929D5">
            <w:pPr>
              <w:jc w:val="center"/>
            </w:pPr>
            <w:r>
              <w:t>-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929D5" w:rsidRDefault="004929D5" w:rsidP="004929D5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КП не представлено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515A1E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29C" w:rsidRDefault="0026029C" w:rsidP="00453988">
      <w:pPr>
        <w:spacing w:after="0" w:line="240" w:lineRule="auto"/>
      </w:pPr>
      <w:r>
        <w:separator/>
      </w:r>
    </w:p>
  </w:endnote>
  <w:endnote w:type="continuationSeparator" w:id="0">
    <w:p w:rsidR="0026029C" w:rsidRDefault="0026029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29C" w:rsidRDefault="0026029C" w:rsidP="00453988">
      <w:pPr>
        <w:spacing w:after="0" w:line="240" w:lineRule="auto"/>
      </w:pPr>
      <w:r>
        <w:separator/>
      </w:r>
    </w:p>
  </w:footnote>
  <w:footnote w:type="continuationSeparator" w:id="0">
    <w:p w:rsidR="0026029C" w:rsidRDefault="0026029C" w:rsidP="00453988">
      <w:pPr>
        <w:spacing w:after="0" w:line="240" w:lineRule="auto"/>
      </w:pPr>
      <w:r>
        <w:continuationSeparator/>
      </w:r>
    </w:p>
  </w:footnote>
  <w:footnote w:id="1">
    <w:p w:rsidR="00487783" w:rsidRPr="004929D5" w:rsidRDefault="00487783" w:rsidP="00487783">
      <w:pPr>
        <w:pStyle w:val="a9"/>
        <w:rPr>
          <w:rFonts w:ascii="Tahoma" w:hAnsi="Tahoma" w:cs="Tahoma"/>
          <w:sz w:val="18"/>
          <w:szCs w:val="18"/>
          <w:vertAlign w:val="subscript"/>
        </w:rPr>
      </w:pPr>
      <w:r>
        <w:rPr>
          <w:rStyle w:val="a8"/>
        </w:rPr>
        <w:footnoteRef/>
      </w:r>
      <w:r>
        <w:t xml:space="preserve"> </w:t>
      </w:r>
      <w:r w:rsidR="004929D5" w:rsidRPr="004929D5">
        <w:rPr>
          <w:rFonts w:ascii="Tahoma" w:hAnsi="Tahoma" w:cs="Tahoma"/>
          <w:sz w:val="18"/>
          <w:szCs w:val="18"/>
          <w:vertAlign w:val="subscript"/>
        </w:rPr>
        <w:t>Цена Услуг включает стоимость изготовления мебели, расходы, связанные с доставкой, разгрузкой – погрузкой, размещением в местах хранения Заказчика,  сборкой, стоимость упаковки (тары), маркировки, страхование, таможенные платежи (пошлины), НДС, другие установленные налоги, сборы и иные расходы, связанные с исполнением обязательств по настоящему Договору и причитающееся ему вознаграждение</w:t>
      </w:r>
      <w:r w:rsidRPr="004929D5">
        <w:rPr>
          <w:rFonts w:ascii="Tahoma" w:hAnsi="Tahoma" w:cs="Tahoma"/>
          <w:sz w:val="18"/>
          <w:szCs w:val="18"/>
          <w:vertAlign w:val="subscrip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BA2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5E6B-DA73-4599-90F9-FF92CC23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20</cp:revision>
  <cp:lastPrinted>2016-12-27T12:18:00Z</cp:lastPrinted>
  <dcterms:created xsi:type="dcterms:W3CDTF">2023-12-28T13:19:00Z</dcterms:created>
  <dcterms:modified xsi:type="dcterms:W3CDTF">2025-10-15T11:02:00Z</dcterms:modified>
</cp:coreProperties>
</file>